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Информация</w:t>
      </w:r>
    </w:p>
    <w:p w:rsidR="009D5612" w:rsidRDefault="000341A5" w:rsidP="005173BA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внешней 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9D5612" w:rsidRPr="009D5612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 xml:space="preserve">муниципального казенного учреждения </w:t>
      </w:r>
      <w:r w:rsidR="005173BA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«</w:t>
      </w:r>
      <w:r w:rsidR="005173BA" w:rsidRPr="005173BA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Комитета по делам молодежи администрации муниципального образования Отрадненский район</w:t>
      </w:r>
      <w:r w:rsidR="005173BA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»</w:t>
      </w:r>
    </w:p>
    <w:p w:rsidR="005173BA" w:rsidRPr="005173BA" w:rsidRDefault="005173BA" w:rsidP="005173BA"/>
    <w:p w:rsidR="00D9532E" w:rsidRPr="00D9532E" w:rsidRDefault="00B309D9" w:rsidP="00D9532E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BD05CB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отчётности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rFonts w:cs="Arial"/>
          <w:bCs/>
          <w:kern w:val="32"/>
          <w:sz w:val="28"/>
          <w:szCs w:val="28"/>
        </w:rPr>
        <w:t>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- главного администратора средств бюджета Отрадненского района за </w:t>
      </w:r>
      <w:r w:rsidR="00BD05CB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BD05CB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rFonts w:cs="Arial"/>
          <w:bCs/>
          <w:kern w:val="32"/>
          <w:sz w:val="28"/>
          <w:szCs w:val="28"/>
        </w:rPr>
        <w:t>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представления годовой бюджетной отчетности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rFonts w:cs="Arial"/>
          <w:bCs/>
          <w:kern w:val="32"/>
          <w:sz w:val="28"/>
          <w:szCs w:val="28"/>
        </w:rPr>
        <w:t>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B930F1">
        <w:rPr>
          <w:sz w:val="28"/>
          <w:szCs w:val="28"/>
        </w:rPr>
        <w:t xml:space="preserve">за </w:t>
      </w:r>
      <w:r w:rsidR="00BD05CB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отчетности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5173BA" w:rsidRPr="005173BA">
        <w:rPr>
          <w:sz w:val="28"/>
          <w:szCs w:val="28"/>
        </w:rPr>
        <w:t>администрации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9D5612" w:rsidRPr="009D5612">
        <w:rPr>
          <w:rFonts w:cs="Arial"/>
          <w:bCs/>
          <w:kern w:val="32"/>
          <w:sz w:val="28"/>
          <w:szCs w:val="28"/>
        </w:rPr>
        <w:t>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соответствуют данным Управления Федерального казначейства по Краснодарскому краю и отражают операции </w:t>
      </w:r>
      <w:r w:rsidR="009D5612" w:rsidRPr="009D5612">
        <w:rPr>
          <w:sz w:val="28"/>
          <w:szCs w:val="28"/>
        </w:rPr>
        <w:t>Комитет</w:t>
      </w:r>
      <w:r w:rsidR="005173BA">
        <w:rPr>
          <w:sz w:val="28"/>
          <w:szCs w:val="28"/>
        </w:rPr>
        <w:t>а</w:t>
      </w:r>
      <w:r w:rsidR="009D5612" w:rsidRPr="009D5612">
        <w:rPr>
          <w:sz w:val="28"/>
          <w:szCs w:val="28"/>
        </w:rPr>
        <w:t xml:space="preserve"> по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9D5612">
        <w:rPr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с бюджетными средствами и результат его финансовой деятельности за </w:t>
      </w:r>
      <w:r w:rsidR="00BD05CB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5173BA" w:rsidRPr="005173BA" w:rsidRDefault="005173BA" w:rsidP="005173BA">
      <w:pPr>
        <w:suppressAutoHyphens/>
        <w:ind w:firstLine="709"/>
        <w:jc w:val="both"/>
        <w:rPr>
          <w:sz w:val="28"/>
          <w:szCs w:val="28"/>
        </w:rPr>
      </w:pPr>
      <w:r w:rsidRPr="005173BA">
        <w:rPr>
          <w:sz w:val="28"/>
          <w:szCs w:val="28"/>
        </w:rPr>
        <w:t>Требования статьи 34 Бюджетного кодекса «принцип результативности и эффективности использования бюджетных средств» с использованием конкурентных способов муниципальных закупок комитетом по делам молодёжи не выполняются.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4CBB">
        <w:rPr>
          <w:sz w:val="28"/>
          <w:szCs w:val="28"/>
        </w:rPr>
        <w:t xml:space="preserve">Годовую бюджетную отчетность </w:t>
      </w:r>
      <w:r w:rsidR="009D5612" w:rsidRPr="009D5612">
        <w:rPr>
          <w:sz w:val="28"/>
          <w:szCs w:val="28"/>
        </w:rPr>
        <w:t xml:space="preserve">МКУ «Комитета по 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sz w:val="28"/>
          <w:szCs w:val="28"/>
        </w:rPr>
        <w:t xml:space="preserve">муниципального образования Отрадненский район» </w:t>
      </w:r>
      <w:r w:rsidRPr="00C84CBB">
        <w:rPr>
          <w:sz w:val="28"/>
          <w:szCs w:val="28"/>
        </w:rPr>
        <w:t xml:space="preserve"> за </w:t>
      </w:r>
      <w:r w:rsidR="00BD05CB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5173BA"/>
    <w:rsid w:val="00600FDD"/>
    <w:rsid w:val="006370B5"/>
    <w:rsid w:val="00661E48"/>
    <w:rsid w:val="00683ABF"/>
    <w:rsid w:val="00776F60"/>
    <w:rsid w:val="00801067"/>
    <w:rsid w:val="008B23D4"/>
    <w:rsid w:val="009D1259"/>
    <w:rsid w:val="009D5612"/>
    <w:rsid w:val="009E28FE"/>
    <w:rsid w:val="00A305F0"/>
    <w:rsid w:val="00B309D9"/>
    <w:rsid w:val="00B51F34"/>
    <w:rsid w:val="00B930F1"/>
    <w:rsid w:val="00BA3026"/>
    <w:rsid w:val="00BA7DA4"/>
    <w:rsid w:val="00BD05CB"/>
    <w:rsid w:val="00BF63EA"/>
    <w:rsid w:val="00C84CBB"/>
    <w:rsid w:val="00D16558"/>
    <w:rsid w:val="00D9532E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12</cp:revision>
  <cp:lastPrinted>2022-05-13T10:26:00Z</cp:lastPrinted>
  <dcterms:created xsi:type="dcterms:W3CDTF">2024-06-06T14:26:00Z</dcterms:created>
  <dcterms:modified xsi:type="dcterms:W3CDTF">2026-05-08T08:50:00Z</dcterms:modified>
</cp:coreProperties>
</file>